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"/>
        <w:gridCol w:w="49"/>
        <w:gridCol w:w="1798"/>
        <w:gridCol w:w="532"/>
        <w:gridCol w:w="998"/>
        <w:gridCol w:w="1442"/>
        <w:gridCol w:w="233"/>
        <w:gridCol w:w="168"/>
        <w:gridCol w:w="450"/>
        <w:gridCol w:w="1129"/>
        <w:gridCol w:w="1250"/>
        <w:gridCol w:w="730"/>
        <w:gridCol w:w="2268"/>
        <w:gridCol w:w="18"/>
      </w:tblGrid>
      <w:tr w:rsidR="00F07F78" w:rsidRPr="002501FE" w14:paraId="47FAA920" w14:textId="77777777" w:rsidTr="00D7319F">
        <w:trPr>
          <w:gridAfter w:val="1"/>
          <w:wAfter w:w="18" w:type="dxa"/>
          <w:trHeight w:val="341"/>
          <w:jc w:val="center"/>
        </w:trPr>
        <w:tc>
          <w:tcPr>
            <w:tcW w:w="113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16DBCA" w14:textId="77777777" w:rsidR="00F07F78" w:rsidRPr="002501FE" w:rsidRDefault="00C0073F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Mental Health Clinician</w:t>
            </w:r>
          </w:p>
        </w:tc>
      </w:tr>
      <w:tr w:rsidR="008A6528" w:rsidRPr="002501FE" w14:paraId="2F3BC007" w14:textId="77777777" w:rsidTr="00D7319F">
        <w:trPr>
          <w:gridAfter w:val="1"/>
          <w:wAfter w:w="18" w:type="dxa"/>
          <w:trHeight w:val="230"/>
          <w:jc w:val="center"/>
        </w:trPr>
        <w:tc>
          <w:tcPr>
            <w:tcW w:w="2672" w:type="dxa"/>
            <w:gridSpan w:val="4"/>
          </w:tcPr>
          <w:p w14:paraId="76371B2C" w14:textId="6A25089E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 </w:t>
            </w:r>
            <w:r w:rsidR="00CF1F9A">
              <w:rPr>
                <w:rFonts w:ascii="Arial" w:hAnsi="Arial" w:cs="Arial"/>
                <w:b/>
                <w:bCs/>
                <w:sz w:val="18"/>
              </w:rPr>
              <w:t>840009</w:t>
            </w:r>
            <w:r w:rsidR="007E6822">
              <w:rPr>
                <w:rFonts w:ascii="Arial" w:hAnsi="Arial" w:cs="Arial"/>
                <w:b/>
                <w:bCs/>
                <w:sz w:val="18"/>
              </w:rPr>
              <w:t>A, 840009B</w:t>
            </w:r>
            <w:r w:rsidR="00BF5CDE">
              <w:rPr>
                <w:rFonts w:ascii="Arial" w:hAnsi="Arial" w:cs="Arial"/>
                <w:b/>
                <w:bCs/>
                <w:sz w:val="18"/>
              </w:rPr>
              <w:t>, 840009C</w:t>
            </w:r>
          </w:p>
        </w:tc>
        <w:tc>
          <w:tcPr>
            <w:tcW w:w="2673" w:type="dxa"/>
            <w:gridSpan w:val="3"/>
          </w:tcPr>
          <w:p w14:paraId="3B1A4C10" w14:textId="77777777"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F13C79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="00CF1F9A">
              <w:rPr>
                <w:rFonts w:ascii="Arial" w:hAnsi="Arial" w:cs="Arial"/>
                <w:b/>
                <w:bCs/>
                <w:sz w:val="18"/>
              </w:rPr>
              <w:t>Exempt</w:t>
            </w:r>
          </w:p>
        </w:tc>
        <w:tc>
          <w:tcPr>
            <w:tcW w:w="2997" w:type="dxa"/>
            <w:gridSpan w:val="4"/>
            <w:tcBorders>
              <w:right w:val="nil"/>
            </w:tcBorders>
          </w:tcPr>
          <w:p w14:paraId="7AE4DCFF" w14:textId="77777777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Mgt. Approval:</w:t>
            </w:r>
            <w:r w:rsidR="00F57E8B">
              <w:rPr>
                <w:rFonts w:ascii="Arial" w:hAnsi="Arial" w:cs="Arial"/>
                <w:b/>
                <w:bCs/>
                <w:sz w:val="18"/>
              </w:rPr>
              <w:t xml:space="preserve"> G. Rogers</w:t>
            </w:r>
          </w:p>
        </w:tc>
        <w:tc>
          <w:tcPr>
            <w:tcW w:w="2993" w:type="dxa"/>
            <w:gridSpan w:val="2"/>
            <w:tcBorders>
              <w:left w:val="nil"/>
              <w:bottom w:val="single" w:sz="4" w:space="0" w:color="auto"/>
            </w:tcBorders>
          </w:tcPr>
          <w:p w14:paraId="38FF2503" w14:textId="329AA2F4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57E8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695843">
              <w:rPr>
                <w:rFonts w:ascii="Arial" w:hAnsi="Arial" w:cs="Arial"/>
                <w:b/>
                <w:bCs/>
                <w:sz w:val="18"/>
              </w:rPr>
              <w:t>September</w:t>
            </w:r>
            <w:r w:rsidR="00CA11CE">
              <w:rPr>
                <w:rFonts w:ascii="Arial" w:hAnsi="Arial" w:cs="Arial"/>
                <w:b/>
                <w:bCs/>
                <w:sz w:val="18"/>
              </w:rPr>
              <w:t xml:space="preserve"> 20</w:t>
            </w:r>
            <w:r w:rsidR="007E6822"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</w:tr>
      <w:tr w:rsidR="008A6528" w:rsidRPr="002501FE" w14:paraId="77DCAE55" w14:textId="77777777" w:rsidTr="00D7319F">
        <w:trPr>
          <w:gridAfter w:val="1"/>
          <w:wAfter w:w="18" w:type="dxa"/>
          <w:trHeight w:val="230"/>
          <w:jc w:val="center"/>
        </w:trPr>
        <w:tc>
          <w:tcPr>
            <w:tcW w:w="5345" w:type="dxa"/>
            <w:gridSpan w:val="7"/>
          </w:tcPr>
          <w:p w14:paraId="2242A184" w14:textId="77777777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:  </w:t>
            </w:r>
            <w:r w:rsidR="00CF1F9A">
              <w:rPr>
                <w:rFonts w:ascii="Arial" w:hAnsi="Arial" w:cs="Arial"/>
                <w:b/>
                <w:bCs/>
                <w:sz w:val="18"/>
              </w:rPr>
              <w:t>Behavioral Health</w:t>
            </w:r>
          </w:p>
        </w:tc>
        <w:tc>
          <w:tcPr>
            <w:tcW w:w="2997" w:type="dxa"/>
            <w:gridSpan w:val="4"/>
            <w:tcBorders>
              <w:right w:val="nil"/>
            </w:tcBorders>
          </w:tcPr>
          <w:p w14:paraId="713AF7AD" w14:textId="3432A677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</w:t>
            </w:r>
            <w:r w:rsidR="00F57E8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7E6822">
              <w:rPr>
                <w:rFonts w:ascii="Arial" w:hAnsi="Arial" w:cs="Arial"/>
                <w:b/>
                <w:bCs/>
                <w:sz w:val="18"/>
              </w:rPr>
              <w:t>M. Grayson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CA6EC" w14:textId="232CAED0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695843">
              <w:rPr>
                <w:rFonts w:ascii="Arial" w:hAnsi="Arial" w:cs="Arial"/>
                <w:b/>
                <w:bCs/>
                <w:sz w:val="18"/>
              </w:rPr>
              <w:t>September</w:t>
            </w:r>
            <w:r w:rsidR="00CA11CE">
              <w:rPr>
                <w:rFonts w:ascii="Arial" w:hAnsi="Arial" w:cs="Arial"/>
                <w:b/>
                <w:bCs/>
                <w:sz w:val="18"/>
              </w:rPr>
              <w:t xml:space="preserve"> 20</w:t>
            </w:r>
            <w:r w:rsidR="007E6822"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</w:tr>
      <w:tr w:rsidR="008C6631" w:rsidRPr="002501FE" w14:paraId="1DE7D8C3" w14:textId="77777777" w:rsidTr="00D7319F">
        <w:trPr>
          <w:gridAfter w:val="1"/>
          <w:wAfter w:w="18" w:type="dxa"/>
          <w:jc w:val="center"/>
        </w:trPr>
        <w:tc>
          <w:tcPr>
            <w:tcW w:w="11335" w:type="dxa"/>
            <w:gridSpan w:val="13"/>
            <w:shd w:val="clear" w:color="auto" w:fill="D9D9D9"/>
          </w:tcPr>
          <w:p w14:paraId="6818E3CB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1600158D" w14:textId="77777777" w:rsidTr="00D7319F">
        <w:trPr>
          <w:gridAfter w:val="1"/>
          <w:wAfter w:w="18" w:type="dxa"/>
          <w:trHeight w:val="737"/>
          <w:jc w:val="center"/>
        </w:trPr>
        <w:tc>
          <w:tcPr>
            <w:tcW w:w="11335" w:type="dxa"/>
            <w:gridSpan w:val="13"/>
          </w:tcPr>
          <w:p w14:paraId="62736789" w14:textId="77777777" w:rsidR="00E276DE" w:rsidRPr="00E276DE" w:rsidRDefault="00E276DE" w:rsidP="00E276DE">
            <w:pPr>
              <w:rPr>
                <w:rFonts w:ascii="Arial" w:hAnsi="Arial" w:cs="Arial"/>
                <w:sz w:val="18"/>
                <w:szCs w:val="18"/>
              </w:rPr>
            </w:pPr>
            <w:r w:rsidRPr="00E276DE">
              <w:rPr>
                <w:rFonts w:ascii="Arial" w:hAnsi="Arial" w:cs="Arial"/>
                <w:sz w:val="18"/>
                <w:szCs w:val="18"/>
              </w:rPr>
              <w:t xml:space="preserve">The Mental Health Clinician functions as an independent healthcare provider who, working collaboratively within a multidisciplinary health team, provides diagnostic assessment and treatment to adults, children, adolescents, and their families.  Responsibilities include assessment/intake, treatment planning, individual and group therapy, case management, and related documentation.  Emphasis will be placed on the provision of problem-focused, time-limited psychotherapy in conjunction with other mental health professionals.  </w:t>
            </w:r>
          </w:p>
          <w:p w14:paraId="0057E38A" w14:textId="77777777" w:rsidR="00E276DE" w:rsidRPr="00E276DE" w:rsidRDefault="00E276DE" w:rsidP="00E276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C0E6C5" w14:textId="62BEF8A0" w:rsidR="00E276DE" w:rsidRPr="00E276DE" w:rsidRDefault="00E276DE" w:rsidP="00E276DE">
            <w:pPr>
              <w:rPr>
                <w:rFonts w:ascii="Arial" w:hAnsi="Arial" w:cs="Arial"/>
                <w:sz w:val="18"/>
                <w:szCs w:val="18"/>
              </w:rPr>
            </w:pPr>
            <w:r w:rsidRPr="00E276DE">
              <w:rPr>
                <w:rFonts w:ascii="Arial" w:hAnsi="Arial" w:cs="Arial"/>
                <w:sz w:val="18"/>
                <w:szCs w:val="18"/>
              </w:rPr>
              <w:t>The Mental Health Clinician demonstrates an advanced level of clinical knowledge, communication and interdisciplinary collaboration, professionalism</w:t>
            </w:r>
            <w:r w:rsidR="000161D2">
              <w:rPr>
                <w:rFonts w:ascii="Arial" w:hAnsi="Arial" w:cs="Arial"/>
                <w:sz w:val="18"/>
                <w:szCs w:val="18"/>
              </w:rPr>
              <w:t>,</w:t>
            </w:r>
            <w:r w:rsidRPr="00E276DE">
              <w:rPr>
                <w:rFonts w:ascii="Arial" w:hAnsi="Arial" w:cs="Arial"/>
                <w:sz w:val="18"/>
                <w:szCs w:val="18"/>
              </w:rPr>
              <w:t xml:space="preserve"> and systems-based practice.  This role works with administrative, nursing, physician, and university faculty to assure safe, effective, quality patient care and to promote UW Health’s educational and research missions.</w:t>
            </w:r>
          </w:p>
          <w:p w14:paraId="7161F1E6" w14:textId="77777777" w:rsidR="00E276DE" w:rsidRPr="00E276DE" w:rsidRDefault="00E276DE" w:rsidP="00E276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8A0714" w14:textId="3E0E46E0" w:rsidR="00E276DE" w:rsidRPr="00E276DE" w:rsidRDefault="00E276DE" w:rsidP="00E276DE">
            <w:pPr>
              <w:rPr>
                <w:rFonts w:ascii="Arial" w:hAnsi="Arial" w:cs="Arial"/>
                <w:sz w:val="18"/>
                <w:szCs w:val="18"/>
              </w:rPr>
            </w:pPr>
            <w:r w:rsidRPr="00E276DE">
              <w:rPr>
                <w:rFonts w:ascii="Arial" w:hAnsi="Arial" w:cs="Arial"/>
                <w:sz w:val="18"/>
                <w:szCs w:val="18"/>
              </w:rPr>
              <w:t xml:space="preserve">The Mental Health Clinician will provide care within </w:t>
            </w:r>
            <w:r w:rsidR="000161D2">
              <w:rPr>
                <w:rFonts w:ascii="Arial" w:hAnsi="Arial" w:cs="Arial"/>
                <w:sz w:val="18"/>
                <w:szCs w:val="18"/>
              </w:rPr>
              <w:t>their</w:t>
            </w:r>
            <w:r w:rsidRPr="00E276DE">
              <w:rPr>
                <w:rFonts w:ascii="Arial" w:hAnsi="Arial" w:cs="Arial"/>
                <w:sz w:val="18"/>
                <w:szCs w:val="18"/>
              </w:rPr>
              <w:t xml:space="preserve"> scope of practice as outlined by applicable state law, licensing, regulations, institutional policy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276DE">
              <w:rPr>
                <w:rFonts w:ascii="Arial" w:hAnsi="Arial" w:cs="Arial"/>
                <w:sz w:val="18"/>
                <w:szCs w:val="18"/>
              </w:rPr>
              <w:t xml:space="preserve"> and practice agreements.</w:t>
            </w:r>
          </w:p>
          <w:p w14:paraId="2B3E744A" w14:textId="77777777" w:rsidR="001A0839" w:rsidRPr="002501FE" w:rsidRDefault="001A0839" w:rsidP="00DA1D4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7B3EF3EC" w14:textId="77777777" w:rsidTr="00D7319F">
        <w:trPr>
          <w:gridAfter w:val="1"/>
          <w:wAfter w:w="18" w:type="dxa"/>
          <w:trHeight w:val="350"/>
          <w:jc w:val="center"/>
        </w:trPr>
        <w:tc>
          <w:tcPr>
            <w:tcW w:w="11335" w:type="dxa"/>
            <w:gridSpan w:val="13"/>
            <w:shd w:val="clear" w:color="auto" w:fill="D9D9D9"/>
          </w:tcPr>
          <w:p w14:paraId="1C476D75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79B64AE8" w14:textId="77777777" w:rsidTr="00D7319F">
        <w:trPr>
          <w:gridAfter w:val="1"/>
          <w:wAfter w:w="18" w:type="dxa"/>
          <w:trHeight w:val="1052"/>
          <w:jc w:val="center"/>
        </w:trPr>
        <w:tc>
          <w:tcPr>
            <w:tcW w:w="11335" w:type="dxa"/>
            <w:gridSpan w:val="13"/>
          </w:tcPr>
          <w:p w14:paraId="39209D72" w14:textId="77777777" w:rsidR="00670ED5" w:rsidRPr="00E276DE" w:rsidRDefault="00E276DE" w:rsidP="00AB7F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76DE">
              <w:rPr>
                <w:rFonts w:ascii="Arial" w:hAnsi="Arial" w:cs="Arial"/>
                <w:b/>
                <w:sz w:val="18"/>
                <w:szCs w:val="18"/>
              </w:rPr>
              <w:t xml:space="preserve">Clinical Practice: </w:t>
            </w:r>
          </w:p>
          <w:p w14:paraId="3344E9DE" w14:textId="581F2F5F" w:rsidR="00E276DE" w:rsidRDefault="00E276DE" w:rsidP="00E276D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0B788C">
              <w:rPr>
                <w:rFonts w:ascii="Arial" w:hAnsi="Arial" w:cs="Arial"/>
                <w:sz w:val="18"/>
                <w:szCs w:val="18"/>
              </w:rPr>
              <w:t>Perform assessments to evaluate a variety of mental health and behavioral conditions to children, adolescents</w:t>
            </w:r>
            <w:r w:rsidR="000161D2">
              <w:rPr>
                <w:rFonts w:ascii="Arial" w:hAnsi="Arial" w:cs="Arial"/>
                <w:sz w:val="18"/>
                <w:szCs w:val="18"/>
              </w:rPr>
              <w:t>,</w:t>
            </w:r>
            <w:r w:rsidRPr="000B788C">
              <w:rPr>
                <w:rFonts w:ascii="Arial" w:hAnsi="Arial" w:cs="Arial"/>
                <w:sz w:val="18"/>
                <w:szCs w:val="18"/>
              </w:rPr>
              <w:t xml:space="preserve"> and adults.</w:t>
            </w:r>
          </w:p>
          <w:p w14:paraId="75CCC01D" w14:textId="44C1CEA6" w:rsidR="00E276DE" w:rsidRPr="00E276DE" w:rsidRDefault="00E276DE" w:rsidP="00E276D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276DE">
              <w:rPr>
                <w:rFonts w:ascii="Arial" w:hAnsi="Arial" w:cs="Arial"/>
                <w:sz w:val="18"/>
                <w:szCs w:val="18"/>
              </w:rPr>
              <w:t>Develop an individualized, prescriptive treatment plan to fit the needs of each patient using appropriate diagnostic and patient placement criteria.</w:t>
            </w:r>
          </w:p>
          <w:p w14:paraId="4AF309E7" w14:textId="55A66179" w:rsidR="00E276DE" w:rsidRPr="00E276DE" w:rsidRDefault="00E276DE" w:rsidP="00E276D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0B788C">
              <w:rPr>
                <w:rFonts w:ascii="Arial" w:hAnsi="Arial" w:cs="Arial"/>
                <w:sz w:val="18"/>
                <w:szCs w:val="18"/>
              </w:rPr>
              <w:t xml:space="preserve">Conduct individual, family, and group counseling, utilizing methods consistent with </w:t>
            </w:r>
            <w:r w:rsidR="008F7EC2" w:rsidRPr="000B788C">
              <w:rPr>
                <w:rFonts w:ascii="Arial" w:hAnsi="Arial" w:cs="Arial"/>
                <w:sz w:val="18"/>
                <w:szCs w:val="18"/>
              </w:rPr>
              <w:t>evidence</w:t>
            </w:r>
            <w:r w:rsidR="000161D2">
              <w:rPr>
                <w:rFonts w:ascii="Arial" w:hAnsi="Arial" w:cs="Arial"/>
                <w:sz w:val="18"/>
                <w:szCs w:val="18"/>
              </w:rPr>
              <w:t>-</w:t>
            </w:r>
            <w:r w:rsidR="008F7EC2" w:rsidRPr="000B788C">
              <w:rPr>
                <w:rFonts w:ascii="Arial" w:hAnsi="Arial" w:cs="Arial"/>
                <w:sz w:val="18"/>
                <w:szCs w:val="18"/>
              </w:rPr>
              <w:t>based</w:t>
            </w:r>
            <w:r w:rsidRPr="000B788C">
              <w:rPr>
                <w:rFonts w:ascii="Arial" w:hAnsi="Arial" w:cs="Arial"/>
                <w:sz w:val="18"/>
                <w:szCs w:val="18"/>
              </w:rPr>
              <w:t xml:space="preserve"> practice using a brief, focal model of care when appropriate.</w:t>
            </w:r>
          </w:p>
          <w:p w14:paraId="68CFB603" w14:textId="77777777" w:rsidR="00E276DE" w:rsidRPr="000B788C" w:rsidRDefault="00E276DE" w:rsidP="00E276D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0B788C">
              <w:rPr>
                <w:rFonts w:ascii="Arial" w:hAnsi="Arial" w:cs="Arial"/>
                <w:sz w:val="18"/>
                <w:szCs w:val="18"/>
              </w:rPr>
              <w:t>Utilize outcome tools to determine patient progress.</w:t>
            </w:r>
          </w:p>
          <w:p w14:paraId="03867BCB" w14:textId="77777777" w:rsidR="00E276DE" w:rsidRPr="000B788C" w:rsidRDefault="00E276DE" w:rsidP="00E276D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0B788C">
              <w:rPr>
                <w:rFonts w:ascii="Arial" w:hAnsi="Arial" w:cs="Arial"/>
                <w:sz w:val="18"/>
                <w:szCs w:val="18"/>
              </w:rPr>
              <w:t>Coordinate patient care with primary care, other specialty providers, schools, and families via written and verbal communication.</w:t>
            </w:r>
          </w:p>
          <w:p w14:paraId="5947C109" w14:textId="77777777" w:rsidR="00E276DE" w:rsidRPr="000B788C" w:rsidRDefault="00E276DE" w:rsidP="00E276D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0B788C">
              <w:rPr>
                <w:rFonts w:ascii="Arial" w:hAnsi="Arial" w:cs="Arial"/>
                <w:sz w:val="18"/>
                <w:szCs w:val="18"/>
              </w:rPr>
              <w:t>Arrange for appropriate care within the UW Health system or through outside providers as prescribed in policies and procedures.</w:t>
            </w:r>
          </w:p>
          <w:p w14:paraId="30C54924" w14:textId="77777777" w:rsidR="00E276DE" w:rsidRPr="000B788C" w:rsidRDefault="00E276DE" w:rsidP="00E276D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0B788C">
              <w:rPr>
                <w:rFonts w:ascii="Arial" w:hAnsi="Arial" w:cs="Arial"/>
                <w:sz w:val="18"/>
                <w:szCs w:val="18"/>
              </w:rPr>
              <w:t>Ensure that each patient’s rights are protected and that they are provided with appropriate interventions based on ability to participate, cultural concerns, and diagnostic impression.</w:t>
            </w:r>
          </w:p>
          <w:p w14:paraId="1B93BFE0" w14:textId="1A659744" w:rsidR="00E276DE" w:rsidRPr="000B788C" w:rsidRDefault="00E276DE" w:rsidP="00E276D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0B788C">
              <w:rPr>
                <w:rFonts w:ascii="Arial" w:hAnsi="Arial" w:cs="Arial"/>
                <w:sz w:val="18"/>
                <w:szCs w:val="18"/>
              </w:rPr>
              <w:t xml:space="preserve">Participate in </w:t>
            </w:r>
            <w:r w:rsidR="000161D2">
              <w:rPr>
                <w:rFonts w:ascii="Arial" w:hAnsi="Arial" w:cs="Arial"/>
                <w:sz w:val="18"/>
                <w:szCs w:val="18"/>
              </w:rPr>
              <w:t>d</w:t>
            </w:r>
            <w:r w:rsidRPr="000B788C">
              <w:rPr>
                <w:rFonts w:ascii="Arial" w:hAnsi="Arial" w:cs="Arial"/>
                <w:sz w:val="18"/>
                <w:szCs w:val="18"/>
              </w:rPr>
              <w:t xml:space="preserve">epartmental activities such as clinical care conferences, </w:t>
            </w:r>
            <w:r w:rsidR="000161D2">
              <w:rPr>
                <w:rFonts w:ascii="Arial" w:hAnsi="Arial" w:cs="Arial"/>
                <w:sz w:val="18"/>
                <w:szCs w:val="18"/>
              </w:rPr>
              <w:t>morbidity and mortality (</w:t>
            </w:r>
            <w:r w:rsidRPr="000B788C">
              <w:rPr>
                <w:rFonts w:ascii="Arial" w:hAnsi="Arial" w:cs="Arial"/>
                <w:sz w:val="18"/>
                <w:szCs w:val="18"/>
              </w:rPr>
              <w:t>M&amp;M</w:t>
            </w:r>
            <w:r w:rsidR="000161D2">
              <w:rPr>
                <w:rFonts w:ascii="Arial" w:hAnsi="Arial" w:cs="Arial"/>
                <w:sz w:val="18"/>
                <w:szCs w:val="18"/>
              </w:rPr>
              <w:t>)</w:t>
            </w:r>
            <w:r w:rsidRPr="000B788C">
              <w:rPr>
                <w:rFonts w:ascii="Arial" w:hAnsi="Arial" w:cs="Arial"/>
                <w:sz w:val="18"/>
                <w:szCs w:val="18"/>
              </w:rPr>
              <w:t xml:space="preserve"> conferences, other </w:t>
            </w:r>
            <w:r w:rsidR="000161D2">
              <w:rPr>
                <w:rFonts w:ascii="Arial" w:hAnsi="Arial" w:cs="Arial"/>
                <w:sz w:val="18"/>
                <w:szCs w:val="18"/>
              </w:rPr>
              <w:t>quality initiative (</w:t>
            </w:r>
            <w:r w:rsidRPr="000B788C">
              <w:rPr>
                <w:rFonts w:ascii="Arial" w:hAnsi="Arial" w:cs="Arial"/>
                <w:sz w:val="18"/>
                <w:szCs w:val="18"/>
              </w:rPr>
              <w:t>QI</w:t>
            </w:r>
            <w:r w:rsidR="000161D2">
              <w:rPr>
                <w:rFonts w:ascii="Arial" w:hAnsi="Arial" w:cs="Arial"/>
                <w:sz w:val="18"/>
                <w:szCs w:val="18"/>
              </w:rPr>
              <w:t>)</w:t>
            </w:r>
            <w:r w:rsidRPr="000B788C">
              <w:rPr>
                <w:rFonts w:ascii="Arial" w:hAnsi="Arial" w:cs="Arial"/>
                <w:sz w:val="18"/>
                <w:szCs w:val="18"/>
              </w:rPr>
              <w:t xml:space="preserve"> activities</w:t>
            </w:r>
            <w:r w:rsidR="000161D2">
              <w:rPr>
                <w:rFonts w:ascii="Arial" w:hAnsi="Arial" w:cs="Arial"/>
                <w:sz w:val="18"/>
                <w:szCs w:val="18"/>
              </w:rPr>
              <w:t>, staff meetings, and trainings. Share expertise and clinical impressions with team members and trainees.</w:t>
            </w:r>
          </w:p>
          <w:p w14:paraId="0E34A708" w14:textId="77777777" w:rsidR="00E276DE" w:rsidRPr="000B788C" w:rsidRDefault="00E276DE" w:rsidP="00E276D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0B788C">
              <w:rPr>
                <w:rFonts w:ascii="Arial" w:hAnsi="Arial" w:cs="Arial"/>
                <w:sz w:val="18"/>
                <w:szCs w:val="18"/>
              </w:rPr>
              <w:t xml:space="preserve">Maintain progress notes and other documentation required for the client medical record and utilization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management within the timelines </w:t>
            </w:r>
            <w:r w:rsidRPr="000B788C">
              <w:rPr>
                <w:rFonts w:ascii="Arial" w:hAnsi="Arial" w:cs="Arial"/>
                <w:sz w:val="18"/>
                <w:szCs w:val="18"/>
              </w:rPr>
              <w:t>outlined by UW Health.</w:t>
            </w:r>
          </w:p>
          <w:p w14:paraId="14F8894B" w14:textId="77777777" w:rsidR="00E276DE" w:rsidRPr="000B788C" w:rsidRDefault="00E276DE" w:rsidP="00E276D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0B788C">
              <w:rPr>
                <w:rFonts w:ascii="Arial" w:hAnsi="Arial" w:cs="Arial"/>
                <w:sz w:val="18"/>
                <w:szCs w:val="18"/>
              </w:rPr>
              <w:t>Provide feedback in clinical and diagnostic matters to management staff.</w:t>
            </w:r>
          </w:p>
          <w:p w14:paraId="2CBD60A1" w14:textId="2D4DC0B8" w:rsidR="00AB7FED" w:rsidRPr="00260D5C" w:rsidRDefault="00E276DE" w:rsidP="00666F5E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60D5C">
              <w:rPr>
                <w:rFonts w:ascii="Arial" w:hAnsi="Arial" w:cs="Arial"/>
                <w:sz w:val="18"/>
                <w:szCs w:val="18"/>
              </w:rPr>
              <w:t xml:space="preserve">Participate in quality </w:t>
            </w:r>
            <w:r w:rsidR="000161D2" w:rsidRPr="00260D5C">
              <w:rPr>
                <w:rFonts w:ascii="Arial" w:hAnsi="Arial" w:cs="Arial"/>
                <w:sz w:val="18"/>
                <w:szCs w:val="18"/>
              </w:rPr>
              <w:t xml:space="preserve">improvement </w:t>
            </w:r>
            <w:r w:rsidRPr="00260D5C">
              <w:rPr>
                <w:rFonts w:ascii="Arial" w:hAnsi="Arial" w:cs="Arial"/>
                <w:sz w:val="18"/>
                <w:szCs w:val="18"/>
              </w:rPr>
              <w:t>initiatives and utilization review activities as requested.</w:t>
            </w:r>
          </w:p>
          <w:p w14:paraId="7830CC9D" w14:textId="77777777" w:rsidR="00AB7FED" w:rsidRDefault="00AB7FED" w:rsidP="00E276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2691DC" w14:textId="77777777" w:rsidR="00E61257" w:rsidRPr="0074452E" w:rsidRDefault="00E61257" w:rsidP="00FF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ALL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</w:t>
            </w:r>
            <w:r w:rsidR="00FF0B87">
              <w:rPr>
                <w:rFonts w:ascii="Arial" w:hAnsi="Arial" w:cs="Arial"/>
                <w:b/>
                <w:sz w:val="20"/>
                <w:szCs w:val="20"/>
              </w:rPr>
              <w:t>UW HEALTH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PERFORMANCE STANDARDS</w:t>
            </w:r>
            <w:r w:rsidR="007C31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C6631" w:rsidRPr="002501FE" w14:paraId="6DDAE5B7" w14:textId="77777777" w:rsidTr="00D7319F">
        <w:trPr>
          <w:gridAfter w:val="1"/>
          <w:wAfter w:w="18" w:type="dxa"/>
          <w:jc w:val="center"/>
        </w:trPr>
        <w:tc>
          <w:tcPr>
            <w:tcW w:w="11335" w:type="dxa"/>
            <w:gridSpan w:val="13"/>
            <w:tcBorders>
              <w:bottom w:val="single" w:sz="12" w:space="0" w:color="auto"/>
            </w:tcBorders>
            <w:shd w:val="clear" w:color="auto" w:fill="D9D9D9"/>
          </w:tcPr>
          <w:p w14:paraId="6164AA01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681F15" w:rsidRPr="005C6581" w14:paraId="5A5EA30E" w14:textId="77777777" w:rsidTr="00D7319F">
        <w:tblPrEx>
          <w:jc w:val="left"/>
        </w:tblPrEx>
        <w:trPr>
          <w:gridAfter w:val="1"/>
          <w:wAfter w:w="18" w:type="dxa"/>
          <w:trHeight w:val="255"/>
        </w:trPr>
        <w:tc>
          <w:tcPr>
            <w:tcW w:w="214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1AB9944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F237BE1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670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F5426BA" w14:textId="474B9D59" w:rsidR="00681F15" w:rsidRPr="00A17B5E" w:rsidRDefault="002B2F24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7B5E">
              <w:rPr>
                <w:rFonts w:ascii="Arial" w:hAnsi="Arial" w:cs="Arial"/>
                <w:sz w:val="18"/>
                <w:szCs w:val="18"/>
              </w:rPr>
              <w:t>Master’s degree in Social Work, Psychology</w:t>
            </w:r>
            <w:r w:rsidR="007E6822">
              <w:rPr>
                <w:rFonts w:ascii="Arial" w:hAnsi="Arial" w:cs="Arial"/>
                <w:sz w:val="18"/>
                <w:szCs w:val="18"/>
              </w:rPr>
              <w:t>,</w:t>
            </w:r>
            <w:r w:rsidRPr="00A17B5E">
              <w:rPr>
                <w:rFonts w:ascii="Arial" w:hAnsi="Arial" w:cs="Arial"/>
                <w:sz w:val="18"/>
                <w:szCs w:val="18"/>
              </w:rPr>
              <w:t xml:space="preserve"> or Counseling</w:t>
            </w:r>
          </w:p>
        </w:tc>
      </w:tr>
      <w:tr w:rsidR="001A0839" w:rsidRPr="005C6581" w14:paraId="77784951" w14:textId="77777777" w:rsidTr="00D7319F">
        <w:tblPrEx>
          <w:jc w:val="left"/>
        </w:tblPrEx>
        <w:trPr>
          <w:gridAfter w:val="1"/>
          <w:wAfter w:w="18" w:type="dxa"/>
          <w:trHeight w:val="255"/>
        </w:trPr>
        <w:tc>
          <w:tcPr>
            <w:tcW w:w="214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7BA24918" w14:textId="77777777" w:rsidR="001A0839" w:rsidRPr="00D978BC" w:rsidRDefault="001A0839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BDB04F9" w14:textId="77777777" w:rsidR="001A0839" w:rsidRPr="00D978BC" w:rsidRDefault="001A0839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5A839F" w14:textId="77777777" w:rsidR="001A0839" w:rsidRPr="00A17B5E" w:rsidRDefault="001A0839" w:rsidP="008D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839" w:rsidRPr="00681F15" w14:paraId="6D39B08F" w14:textId="77777777" w:rsidTr="00D7319F">
        <w:tblPrEx>
          <w:jc w:val="left"/>
        </w:tblPrEx>
        <w:trPr>
          <w:gridAfter w:val="1"/>
          <w:wAfter w:w="18" w:type="dxa"/>
          <w:trHeight w:val="233"/>
        </w:trPr>
        <w:tc>
          <w:tcPr>
            <w:tcW w:w="214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CA1B178" w14:textId="77777777" w:rsidR="001A0839" w:rsidRPr="00D978BC" w:rsidRDefault="001A0839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222AFA" w14:textId="77777777" w:rsidR="001A0839" w:rsidRPr="00D978BC" w:rsidRDefault="001A0839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670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D77F41" w14:textId="33A5DF6A" w:rsidR="001A0839" w:rsidRPr="00A17B5E" w:rsidRDefault="00A17B5E" w:rsidP="008D539D">
            <w:pPr>
              <w:rPr>
                <w:rFonts w:ascii="Arial" w:hAnsi="Arial" w:cs="Arial"/>
                <w:sz w:val="18"/>
                <w:szCs w:val="18"/>
              </w:rPr>
            </w:pPr>
            <w:r w:rsidRPr="00A17B5E">
              <w:rPr>
                <w:rFonts w:ascii="Arial" w:hAnsi="Arial" w:cs="Arial"/>
                <w:sz w:val="18"/>
                <w:szCs w:val="18"/>
              </w:rPr>
              <w:t>One (1) year of experience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providing</w:t>
            </w:r>
            <w:r w:rsidRPr="00A17B5E">
              <w:rPr>
                <w:rFonts w:ascii="Arial" w:hAnsi="Arial" w:cs="Arial"/>
                <w:sz w:val="18"/>
                <w:szCs w:val="18"/>
              </w:rPr>
              <w:t xml:space="preserve"> evidence-based treatments for a variety of mental health and behavioral diagnoses for children, adolescents</w:t>
            </w:r>
            <w:r w:rsidR="000161D2">
              <w:rPr>
                <w:rFonts w:ascii="Arial" w:hAnsi="Arial" w:cs="Arial"/>
                <w:sz w:val="18"/>
                <w:szCs w:val="18"/>
              </w:rPr>
              <w:t>,</w:t>
            </w:r>
            <w:r w:rsidRPr="00A17B5E">
              <w:rPr>
                <w:rFonts w:ascii="Arial" w:hAnsi="Arial" w:cs="Arial"/>
                <w:sz w:val="18"/>
                <w:szCs w:val="18"/>
              </w:rPr>
              <w:t xml:space="preserve"> and adults</w:t>
            </w:r>
          </w:p>
        </w:tc>
      </w:tr>
      <w:tr w:rsidR="001A0839" w:rsidRPr="005C6581" w14:paraId="6097FA79" w14:textId="77777777" w:rsidTr="00D7319F">
        <w:tblPrEx>
          <w:jc w:val="left"/>
        </w:tblPrEx>
        <w:trPr>
          <w:gridAfter w:val="1"/>
          <w:wAfter w:w="18" w:type="dxa"/>
          <w:trHeight w:val="232"/>
        </w:trPr>
        <w:tc>
          <w:tcPr>
            <w:tcW w:w="214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593756E2" w14:textId="77777777" w:rsidR="001A0839" w:rsidRPr="00D978BC" w:rsidRDefault="001A0839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B0CFC89" w14:textId="77777777" w:rsidR="001A0839" w:rsidRPr="00D978BC" w:rsidRDefault="001A0839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40E4D7" w14:textId="0441C1D0" w:rsidR="001A0839" w:rsidRPr="00A17B5E" w:rsidRDefault="00A17B5E" w:rsidP="007D246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(3)</w:t>
            </w:r>
            <w:r w:rsidRPr="00A17B5E">
              <w:rPr>
                <w:rFonts w:ascii="Arial" w:hAnsi="Arial" w:cs="Arial"/>
                <w:sz w:val="18"/>
                <w:szCs w:val="18"/>
              </w:rPr>
              <w:t xml:space="preserve"> year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17B5E">
              <w:rPr>
                <w:rFonts w:ascii="Arial" w:hAnsi="Arial" w:cs="Arial"/>
                <w:sz w:val="18"/>
                <w:szCs w:val="18"/>
              </w:rPr>
              <w:t xml:space="preserve"> of experience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providing</w:t>
            </w:r>
            <w:r w:rsidRPr="00A17B5E">
              <w:rPr>
                <w:rFonts w:ascii="Arial" w:hAnsi="Arial" w:cs="Arial"/>
                <w:sz w:val="18"/>
                <w:szCs w:val="18"/>
              </w:rPr>
              <w:t xml:space="preserve"> evidence-based treatments for a variety of mental health and behavioral diagnoses for children, adolescents</w:t>
            </w:r>
            <w:r w:rsidR="000161D2">
              <w:rPr>
                <w:rFonts w:ascii="Arial" w:hAnsi="Arial" w:cs="Arial"/>
                <w:sz w:val="18"/>
                <w:szCs w:val="18"/>
              </w:rPr>
              <w:t>,</w:t>
            </w:r>
            <w:r w:rsidRPr="00A17B5E">
              <w:rPr>
                <w:rFonts w:ascii="Arial" w:hAnsi="Arial" w:cs="Arial"/>
                <w:sz w:val="18"/>
                <w:szCs w:val="18"/>
              </w:rPr>
              <w:t xml:space="preserve"> and adults</w:t>
            </w:r>
          </w:p>
        </w:tc>
      </w:tr>
      <w:tr w:rsidR="001A0839" w:rsidRPr="005C6581" w14:paraId="58D30A1B" w14:textId="77777777" w:rsidTr="00D7319F">
        <w:tblPrEx>
          <w:jc w:val="left"/>
        </w:tblPrEx>
        <w:trPr>
          <w:gridAfter w:val="1"/>
          <w:wAfter w:w="18" w:type="dxa"/>
          <w:trHeight w:val="132"/>
        </w:trPr>
        <w:tc>
          <w:tcPr>
            <w:tcW w:w="2140" w:type="dxa"/>
            <w:gridSpan w:val="3"/>
            <w:vMerge w:val="restart"/>
            <w:tcBorders>
              <w:top w:val="single" w:sz="12" w:space="0" w:color="auto"/>
            </w:tcBorders>
          </w:tcPr>
          <w:p w14:paraId="4170E33A" w14:textId="77777777" w:rsidR="001A0839" w:rsidRPr="00D978BC" w:rsidRDefault="001A0839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2C9F7CC" w14:textId="77777777" w:rsidR="001A0839" w:rsidRPr="00D978BC" w:rsidRDefault="001A0839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67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42FFD816" w14:textId="776953DF" w:rsidR="007E6822" w:rsidRDefault="007E6822" w:rsidP="007E6822">
            <w:pPr>
              <w:numPr>
                <w:ilvl w:val="0"/>
                <w:numId w:val="18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Licenses and certifications as detailed below:</w:t>
            </w:r>
          </w:p>
          <w:tbl>
            <w:tblPr>
              <w:tblStyle w:val="TableGrid"/>
              <w:tblW w:w="7386" w:type="dxa"/>
              <w:tblInd w:w="77" w:type="dxa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6396"/>
            </w:tblGrid>
            <w:tr w:rsidR="00695843" w14:paraId="7DE343CF" w14:textId="77777777" w:rsidTr="00695843">
              <w:tc>
                <w:tcPr>
                  <w:tcW w:w="990" w:type="dxa"/>
                </w:tcPr>
                <w:p w14:paraId="7E8FF9F1" w14:textId="19058AD4" w:rsidR="00695843" w:rsidRDefault="00695843" w:rsidP="007E682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Job Code</w:t>
                  </w:r>
                </w:p>
              </w:tc>
              <w:tc>
                <w:tcPr>
                  <w:tcW w:w="6396" w:type="dxa"/>
                </w:tcPr>
                <w:p w14:paraId="34AAE4D4" w14:textId="1ADC40B6" w:rsidR="00695843" w:rsidRDefault="00695843" w:rsidP="007E682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Licenses/Certifications</w:t>
                  </w:r>
                </w:p>
              </w:tc>
            </w:tr>
            <w:tr w:rsidR="00695843" w14:paraId="49B44FEF" w14:textId="77777777" w:rsidTr="00695843">
              <w:tc>
                <w:tcPr>
                  <w:tcW w:w="990" w:type="dxa"/>
                </w:tcPr>
                <w:p w14:paraId="3BB0FDB6" w14:textId="4FB4FA44" w:rsidR="00695843" w:rsidRPr="0062419C" w:rsidRDefault="00695843" w:rsidP="007E682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19C">
                    <w:rPr>
                      <w:rFonts w:ascii="Arial" w:hAnsi="Arial" w:cs="Arial"/>
                      <w:sz w:val="18"/>
                      <w:szCs w:val="18"/>
                    </w:rPr>
                    <w:t>840009A</w:t>
                  </w:r>
                </w:p>
              </w:tc>
              <w:tc>
                <w:tcPr>
                  <w:tcW w:w="6396" w:type="dxa"/>
                </w:tcPr>
                <w:p w14:paraId="71E647C5" w14:textId="77777777" w:rsidR="00695843" w:rsidRPr="0062419C" w:rsidRDefault="00695843" w:rsidP="00D7319F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19C">
                    <w:rPr>
                      <w:rFonts w:ascii="Arial" w:hAnsi="Arial" w:cs="Arial"/>
                      <w:sz w:val="18"/>
                      <w:szCs w:val="18"/>
                    </w:rPr>
                    <w:t>Licensed as a Mental Health provider as required in the State of Wisconsin (i.e., Psychologist, Licensed Professional Counselor-LPC, Licensed Clinical Social Worker-LCSW, Licensed Marriage and Family Therapist-LMFT)</w:t>
                  </w:r>
                </w:p>
                <w:p w14:paraId="39AE2A36" w14:textId="3384878D" w:rsidR="00695843" w:rsidRPr="0062419C" w:rsidRDefault="00695843" w:rsidP="00D7319F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19C">
                    <w:rPr>
                      <w:rFonts w:ascii="Arial" w:hAnsi="Arial" w:cs="Arial"/>
                      <w:sz w:val="18"/>
                      <w:szCs w:val="18"/>
                    </w:rPr>
                    <w:t>CPR/BLS</w:t>
                  </w:r>
                </w:p>
              </w:tc>
            </w:tr>
            <w:tr w:rsidR="00695843" w14:paraId="441E9F65" w14:textId="77777777" w:rsidTr="00695843">
              <w:trPr>
                <w:trHeight w:val="359"/>
              </w:trPr>
              <w:tc>
                <w:tcPr>
                  <w:tcW w:w="990" w:type="dxa"/>
                </w:tcPr>
                <w:p w14:paraId="60FBC64C" w14:textId="153248EF" w:rsidR="00695843" w:rsidRPr="0062419C" w:rsidRDefault="00695843" w:rsidP="007E682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19C">
                    <w:rPr>
                      <w:rFonts w:ascii="Arial" w:hAnsi="Arial" w:cs="Arial"/>
                      <w:sz w:val="18"/>
                      <w:szCs w:val="18"/>
                    </w:rPr>
                    <w:t>840009B</w:t>
                  </w:r>
                </w:p>
              </w:tc>
              <w:tc>
                <w:tcPr>
                  <w:tcW w:w="6396" w:type="dxa"/>
                </w:tcPr>
                <w:p w14:paraId="57C088CB" w14:textId="77777777" w:rsidR="00695843" w:rsidRPr="0062419C" w:rsidRDefault="00695843" w:rsidP="000161D2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19C">
                    <w:rPr>
                      <w:rFonts w:ascii="Arial" w:hAnsi="Arial" w:cs="Arial"/>
                      <w:sz w:val="18"/>
                      <w:szCs w:val="18"/>
                    </w:rPr>
                    <w:t>Licensed as a Licensed Clinical Social Worker (LCSW) in the state of Wisconsin</w:t>
                  </w:r>
                </w:p>
                <w:p w14:paraId="64D10AB0" w14:textId="77777777" w:rsidR="00695843" w:rsidRPr="0062419C" w:rsidRDefault="00695843" w:rsidP="000161D2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2419C">
                    <w:rPr>
                      <w:rFonts w:ascii="Arial" w:hAnsi="Arial" w:cs="Arial"/>
                      <w:sz w:val="18"/>
                      <w:szCs w:val="18"/>
                    </w:rPr>
                    <w:t>CPR/BLS</w:t>
                  </w:r>
                </w:p>
                <w:p w14:paraId="4E15BE18" w14:textId="75313A49" w:rsidR="00695843" w:rsidRPr="0062419C" w:rsidRDefault="00695843" w:rsidP="00D7319F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2419C">
                    <w:rPr>
                      <w:rFonts w:ascii="Arial" w:hAnsi="Arial" w:cs="Arial"/>
                      <w:sz w:val="18"/>
                      <w:szCs w:val="18"/>
                    </w:rPr>
                    <w:t>Valid Wisconsin Driver’s License</w:t>
                  </w:r>
                </w:p>
              </w:tc>
            </w:tr>
            <w:tr w:rsidR="00695843" w14:paraId="378B9591" w14:textId="77777777" w:rsidTr="00695843">
              <w:trPr>
                <w:trHeight w:val="359"/>
              </w:trPr>
              <w:tc>
                <w:tcPr>
                  <w:tcW w:w="990" w:type="dxa"/>
                </w:tcPr>
                <w:p w14:paraId="7FD02DA1" w14:textId="7B85E399" w:rsidR="00695843" w:rsidRPr="0062419C" w:rsidRDefault="00695843" w:rsidP="007E682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19C">
                    <w:rPr>
                      <w:rFonts w:ascii="Arial" w:hAnsi="Arial" w:cs="Arial"/>
                      <w:sz w:val="18"/>
                      <w:szCs w:val="18"/>
                    </w:rPr>
                    <w:t>840009C</w:t>
                  </w:r>
                </w:p>
              </w:tc>
              <w:tc>
                <w:tcPr>
                  <w:tcW w:w="6396" w:type="dxa"/>
                </w:tcPr>
                <w:p w14:paraId="483FD58C" w14:textId="41E6FE96" w:rsidR="00695843" w:rsidRPr="0062419C" w:rsidRDefault="00695843" w:rsidP="00260D5C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19C">
                    <w:rPr>
                      <w:rFonts w:ascii="Arial" w:hAnsi="Arial" w:cs="Arial"/>
                      <w:sz w:val="18"/>
                      <w:szCs w:val="18"/>
                    </w:rPr>
                    <w:t>Licensed as a Mental Health provider as required in the State of Wisconsin (i.e., Psychologist, Licensed Professional Counselor-LPC, Licensed Clinical Social Worker-LCSW, Licensed Marriage and Family Therapist-LMFT)</w:t>
                  </w:r>
                </w:p>
                <w:p w14:paraId="55C19D67" w14:textId="14AEC0EA" w:rsidR="00695843" w:rsidRPr="0062419C" w:rsidRDefault="00695843" w:rsidP="00260D5C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19C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Certified Sex Therapist through the American Association of Sexuality Educators, Counselors, and Therapists (AASECT)</w:t>
                  </w:r>
                  <w:r w:rsidR="00F709EC">
                    <w:rPr>
                      <w:rFonts w:ascii="Arial" w:hAnsi="Arial" w:cs="Arial"/>
                      <w:sz w:val="18"/>
                      <w:szCs w:val="18"/>
                    </w:rPr>
                    <w:t xml:space="preserve"> or completion within 24 months of hire</w:t>
                  </w:r>
                </w:p>
                <w:p w14:paraId="16362DE6" w14:textId="53F039D2" w:rsidR="00695843" w:rsidRPr="0062419C" w:rsidRDefault="00695843" w:rsidP="00260D5C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19C">
                    <w:rPr>
                      <w:rFonts w:ascii="Arial" w:hAnsi="Arial" w:cs="Arial"/>
                      <w:sz w:val="18"/>
                      <w:szCs w:val="18"/>
                    </w:rPr>
                    <w:t>CPR/BLS</w:t>
                  </w:r>
                </w:p>
              </w:tc>
            </w:tr>
          </w:tbl>
          <w:p w14:paraId="176A01C8" w14:textId="3BD05955" w:rsidR="007E6822" w:rsidRPr="007E6822" w:rsidRDefault="007E6822" w:rsidP="00D7319F">
            <w:pPr>
              <w:ind w:left="720"/>
              <w:rPr>
                <w:b/>
                <w:bCs/>
                <w:sz w:val="18"/>
                <w:szCs w:val="18"/>
              </w:rPr>
            </w:pPr>
          </w:p>
        </w:tc>
      </w:tr>
      <w:tr w:rsidR="00681F15" w:rsidRPr="005C6581" w14:paraId="48B66154" w14:textId="77777777" w:rsidTr="00D7319F">
        <w:tblPrEx>
          <w:jc w:val="left"/>
        </w:tblPrEx>
        <w:trPr>
          <w:gridAfter w:val="1"/>
          <w:wAfter w:w="18" w:type="dxa"/>
          <w:trHeight w:val="143"/>
        </w:trPr>
        <w:tc>
          <w:tcPr>
            <w:tcW w:w="2140" w:type="dxa"/>
            <w:gridSpan w:val="3"/>
            <w:vMerge/>
            <w:tcBorders>
              <w:bottom w:val="single" w:sz="12" w:space="0" w:color="auto"/>
            </w:tcBorders>
          </w:tcPr>
          <w:p w14:paraId="33378D58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363325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67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3B550BE7" w14:textId="77777777" w:rsidR="00681F15" w:rsidRPr="00A17B5E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15" w:rsidRPr="00911F9A" w14:paraId="4499EAA7" w14:textId="77777777" w:rsidTr="00D7319F">
        <w:tblPrEx>
          <w:jc w:val="left"/>
        </w:tblPrEx>
        <w:trPr>
          <w:gridAfter w:val="1"/>
          <w:wAfter w:w="18" w:type="dxa"/>
          <w:trHeight w:val="762"/>
        </w:trPr>
        <w:tc>
          <w:tcPr>
            <w:tcW w:w="367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7C0A723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67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54D8B877" w14:textId="77777777" w:rsidR="00A17B5E" w:rsidRDefault="00A17B5E" w:rsidP="00A17B5E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B2D00">
              <w:rPr>
                <w:rFonts w:ascii="Arial" w:hAnsi="Arial" w:cs="Arial"/>
                <w:sz w:val="18"/>
                <w:szCs w:val="18"/>
              </w:rPr>
              <w:t>Excellent verbal and written communication skills</w:t>
            </w:r>
          </w:p>
          <w:p w14:paraId="19298367" w14:textId="77777777" w:rsidR="00A17B5E" w:rsidRDefault="00A17B5E" w:rsidP="00A17B5E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B2D00">
              <w:rPr>
                <w:rFonts w:ascii="Arial" w:hAnsi="Arial" w:cs="Arial"/>
                <w:sz w:val="18"/>
                <w:szCs w:val="18"/>
              </w:rPr>
              <w:t>Excellent interviewing and assessment skills</w:t>
            </w:r>
          </w:p>
          <w:p w14:paraId="68A2B58C" w14:textId="77777777" w:rsidR="00A17B5E" w:rsidRDefault="00A17B5E" w:rsidP="00A17B5E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B2D00">
              <w:rPr>
                <w:rFonts w:ascii="Arial" w:hAnsi="Arial" w:cs="Arial"/>
                <w:sz w:val="18"/>
                <w:szCs w:val="18"/>
              </w:rPr>
              <w:t>Strong ability to translate assessment information into treatment planning</w:t>
            </w:r>
          </w:p>
          <w:p w14:paraId="451B9F5D" w14:textId="77777777" w:rsidR="00A17B5E" w:rsidRDefault="00A17B5E" w:rsidP="00A17B5E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B2D00">
              <w:rPr>
                <w:rFonts w:ascii="Arial" w:hAnsi="Arial" w:cs="Arial"/>
                <w:sz w:val="18"/>
                <w:szCs w:val="18"/>
              </w:rPr>
              <w:t>Demonstrated success in working with a culturally diverse patient population and community</w:t>
            </w:r>
          </w:p>
          <w:p w14:paraId="4FBD9504" w14:textId="77777777" w:rsidR="00A17B5E" w:rsidRDefault="00A17B5E" w:rsidP="00A17B5E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B2D00">
              <w:rPr>
                <w:rFonts w:ascii="Arial" w:hAnsi="Arial" w:cs="Arial"/>
                <w:sz w:val="18"/>
                <w:szCs w:val="18"/>
              </w:rPr>
              <w:t>Demonstrated ability in managing stress and crisis situations</w:t>
            </w:r>
          </w:p>
          <w:p w14:paraId="370A9950" w14:textId="2B6919B2" w:rsidR="00A17B5E" w:rsidRDefault="00A17B5E" w:rsidP="00A17B5E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B2D00">
              <w:rPr>
                <w:rFonts w:ascii="Arial" w:hAnsi="Arial" w:cs="Arial"/>
                <w:sz w:val="18"/>
                <w:szCs w:val="18"/>
              </w:rPr>
              <w:t>Knowledge of local, state</w:t>
            </w:r>
            <w:r w:rsidR="000161D2">
              <w:rPr>
                <w:rFonts w:ascii="Arial" w:hAnsi="Arial" w:cs="Arial"/>
                <w:sz w:val="18"/>
                <w:szCs w:val="18"/>
              </w:rPr>
              <w:t>,</w:t>
            </w:r>
            <w:r w:rsidRPr="00CB2D00">
              <w:rPr>
                <w:rFonts w:ascii="Arial" w:hAnsi="Arial" w:cs="Arial"/>
                <w:sz w:val="18"/>
                <w:szCs w:val="18"/>
              </w:rPr>
              <w:t xml:space="preserve"> and federal community resources available to patients</w:t>
            </w:r>
          </w:p>
          <w:p w14:paraId="2CA86A41" w14:textId="77777777" w:rsidR="00A17B5E" w:rsidRDefault="00A17B5E" w:rsidP="00A17B5E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work independently</w:t>
            </w:r>
          </w:p>
          <w:p w14:paraId="5401116F" w14:textId="77777777" w:rsidR="00A17B5E" w:rsidRDefault="00A17B5E" w:rsidP="00A17B5E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B2D00">
              <w:rPr>
                <w:rFonts w:ascii="Arial" w:hAnsi="Arial" w:cs="Arial"/>
                <w:sz w:val="18"/>
                <w:szCs w:val="18"/>
              </w:rPr>
              <w:t>Ability to maintain a high level of confidentiality</w:t>
            </w:r>
          </w:p>
          <w:p w14:paraId="4806B6A6" w14:textId="77777777" w:rsidR="00681F15" w:rsidRPr="00D978BC" w:rsidRDefault="00A17B5E" w:rsidP="00A17B5E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B2D00">
              <w:rPr>
                <w:rFonts w:ascii="Arial" w:hAnsi="Arial" w:cs="Arial"/>
                <w:sz w:val="18"/>
                <w:szCs w:val="18"/>
              </w:rPr>
              <w:t>Professional demeanor</w:t>
            </w:r>
          </w:p>
        </w:tc>
      </w:tr>
      <w:tr w:rsidR="00327E16" w:rsidRPr="00F91C42" w14:paraId="6F2BBE67" w14:textId="77777777" w:rsidTr="00D7319F">
        <w:tblPrEx>
          <w:jc w:val="left"/>
        </w:tblPrEx>
        <w:trPr>
          <w:gridAfter w:val="1"/>
          <w:wAfter w:w="18" w:type="dxa"/>
        </w:trPr>
        <w:tc>
          <w:tcPr>
            <w:tcW w:w="11340" w:type="dxa"/>
            <w:gridSpan w:val="13"/>
            <w:shd w:val="clear" w:color="auto" w:fill="D9D9D9"/>
          </w:tcPr>
          <w:p w14:paraId="5FCBD52B" w14:textId="77777777" w:rsidR="00327E16" w:rsidRPr="00F55CC6" w:rsidRDefault="005A27A7" w:rsidP="009C78C8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AGE </w:t>
            </w:r>
            <w:r w:rsidR="00327E16"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 w:rsidR="00F42A11"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="00F42A11"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29BDBDEC" w14:textId="77777777" w:rsidR="00327E16" w:rsidRPr="00F91C42" w:rsidRDefault="00327E16" w:rsidP="00FF0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327E16" w14:paraId="0354C94E" w14:textId="77777777" w:rsidTr="00D7319F">
        <w:tblPrEx>
          <w:jc w:val="left"/>
        </w:tblPrEx>
        <w:trPr>
          <w:gridAfter w:val="1"/>
          <w:wAfter w:w="18" w:type="dxa"/>
        </w:trPr>
        <w:tc>
          <w:tcPr>
            <w:tcW w:w="11340" w:type="dxa"/>
            <w:gridSpan w:val="13"/>
          </w:tcPr>
          <w:p w14:paraId="7C34740B" w14:textId="77777777" w:rsidR="00327E16" w:rsidRDefault="00327E16" w:rsidP="009C78C8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327E16" w14:paraId="79494B37" w14:textId="77777777" w:rsidTr="00D7319F">
        <w:tblPrEx>
          <w:jc w:val="left"/>
        </w:tblPrEx>
        <w:trPr>
          <w:trHeight w:val="261"/>
        </w:trPr>
        <w:tc>
          <w:tcPr>
            <w:tcW w:w="293" w:type="dxa"/>
          </w:tcPr>
          <w:p w14:paraId="66BB59D3" w14:textId="77777777" w:rsidR="00327E16" w:rsidRPr="00811BA0" w:rsidRDefault="00327E16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7"/>
          </w:tcPr>
          <w:p w14:paraId="3C71DF1A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7788C50E" w14:textId="77777777" w:rsidR="00327E16" w:rsidRPr="0031305D" w:rsidRDefault="00826156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395" w:type="dxa"/>
            <w:gridSpan w:val="5"/>
            <w:shd w:val="clear" w:color="auto" w:fill="auto"/>
          </w:tcPr>
          <w:p w14:paraId="54FC9768" w14:textId="77777777" w:rsidR="00327E16" w:rsidRDefault="00327E16" w:rsidP="009C78C8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327E16" w14:paraId="59DF85DC" w14:textId="77777777" w:rsidTr="00D7319F">
        <w:tblPrEx>
          <w:jc w:val="left"/>
        </w:tblPrEx>
        <w:trPr>
          <w:trHeight w:val="258"/>
        </w:trPr>
        <w:tc>
          <w:tcPr>
            <w:tcW w:w="293" w:type="dxa"/>
          </w:tcPr>
          <w:p w14:paraId="0BD78667" w14:textId="77777777" w:rsidR="00327E16" w:rsidRPr="00811BA0" w:rsidRDefault="00327E16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7"/>
          </w:tcPr>
          <w:p w14:paraId="664BD5FD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065D2A13" w14:textId="77777777" w:rsidR="00327E16" w:rsidRPr="0031305D" w:rsidRDefault="00826156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395" w:type="dxa"/>
            <w:gridSpan w:val="5"/>
            <w:shd w:val="clear" w:color="auto" w:fill="auto"/>
          </w:tcPr>
          <w:p w14:paraId="3F23C23D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327E16" w14:paraId="6BD13AA0" w14:textId="77777777" w:rsidTr="00D7319F">
        <w:tblPrEx>
          <w:jc w:val="left"/>
        </w:tblPrEx>
        <w:trPr>
          <w:trHeight w:val="258"/>
        </w:trPr>
        <w:tc>
          <w:tcPr>
            <w:tcW w:w="293" w:type="dxa"/>
          </w:tcPr>
          <w:p w14:paraId="6F1F31BE" w14:textId="77777777" w:rsidR="00327E16" w:rsidRPr="006D042F" w:rsidRDefault="00826156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7"/>
          </w:tcPr>
          <w:p w14:paraId="1AC44AA6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77708942" w14:textId="77777777" w:rsidR="00327E16" w:rsidRPr="0031305D" w:rsidRDefault="00826156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395" w:type="dxa"/>
            <w:gridSpan w:val="5"/>
            <w:shd w:val="clear" w:color="auto" w:fill="auto"/>
          </w:tcPr>
          <w:p w14:paraId="334EA9B4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327E16" w14:paraId="19D3551D" w14:textId="77777777" w:rsidTr="00D7319F">
        <w:tblPrEx>
          <w:jc w:val="left"/>
        </w:tblPrEx>
        <w:trPr>
          <w:trHeight w:val="258"/>
        </w:trPr>
        <w:tc>
          <w:tcPr>
            <w:tcW w:w="293" w:type="dxa"/>
          </w:tcPr>
          <w:p w14:paraId="54C2FCF7" w14:textId="77777777" w:rsidR="00327E16" w:rsidRPr="006D042F" w:rsidRDefault="00826156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7"/>
          </w:tcPr>
          <w:p w14:paraId="576F7ED9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6B6232FB" w14:textId="77777777" w:rsidR="00327E16" w:rsidRPr="0031305D" w:rsidRDefault="00826156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395" w:type="dxa"/>
            <w:gridSpan w:val="5"/>
            <w:shd w:val="clear" w:color="auto" w:fill="auto"/>
          </w:tcPr>
          <w:p w14:paraId="314AB375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327E16" w:rsidRPr="00F214EB" w14:paraId="7AA67392" w14:textId="77777777" w:rsidTr="00D7319F">
        <w:tblPrEx>
          <w:jc w:val="left"/>
        </w:tblPrEx>
        <w:trPr>
          <w:gridAfter w:val="1"/>
          <w:wAfter w:w="18" w:type="dxa"/>
        </w:trPr>
        <w:tc>
          <w:tcPr>
            <w:tcW w:w="11340" w:type="dxa"/>
            <w:gridSpan w:val="13"/>
            <w:shd w:val="clear" w:color="auto" w:fill="D9D9D9"/>
          </w:tcPr>
          <w:p w14:paraId="5B75098F" w14:textId="77777777" w:rsidR="00327E16" w:rsidRPr="00FF0B87" w:rsidRDefault="00327E16" w:rsidP="00FF0B87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</w:t>
            </w:r>
            <w:r w:rsidR="00FF0B87" w:rsidRPr="00FF0B87">
              <w:rPr>
                <w:rFonts w:ascii="Arial Black" w:eastAsia="Times New Roman" w:hAnsi="Arial Black" w:cs="Arial"/>
                <w:sz w:val="22"/>
                <w:szCs w:val="22"/>
              </w:rPr>
              <w:t>OB</w:t>
            </w: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 xml:space="preserve"> F</w:t>
            </w:r>
            <w:r w:rsidR="00FF0B87" w:rsidRPr="00FF0B87">
              <w:rPr>
                <w:rFonts w:ascii="Arial Black" w:eastAsia="Times New Roman" w:hAnsi="Arial Black" w:cs="Arial"/>
                <w:sz w:val="22"/>
                <w:szCs w:val="22"/>
              </w:rPr>
              <w:t>UNCTIONS</w:t>
            </w:r>
          </w:p>
          <w:p w14:paraId="33FC8C7D" w14:textId="77777777" w:rsidR="00327E16" w:rsidRPr="00FF0B87" w:rsidRDefault="00327E16" w:rsidP="00FF0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327E16" w14:paraId="01E80803" w14:textId="77777777" w:rsidTr="00D7319F">
        <w:tblPrEx>
          <w:jc w:val="left"/>
        </w:tblPrEx>
        <w:trPr>
          <w:gridAfter w:val="1"/>
          <w:wAfter w:w="18" w:type="dxa"/>
        </w:trPr>
        <w:tc>
          <w:tcPr>
            <w:tcW w:w="11340" w:type="dxa"/>
            <w:gridSpan w:val="13"/>
          </w:tcPr>
          <w:p w14:paraId="5EAC91E9" w14:textId="77777777" w:rsidR="00327E16" w:rsidRDefault="00327E16" w:rsidP="009C78C8"/>
          <w:p w14:paraId="1D668AD0" w14:textId="77777777" w:rsidR="00327E16" w:rsidRDefault="00327E16" w:rsidP="009C78C8"/>
        </w:tc>
      </w:tr>
      <w:tr w:rsidR="00492509" w14:paraId="25CC3790" w14:textId="77777777" w:rsidTr="00D7319F">
        <w:tblPrEx>
          <w:jc w:val="left"/>
        </w:tblPrEx>
        <w:trPr>
          <w:gridAfter w:val="1"/>
          <w:wAfter w:w="18" w:type="dxa"/>
        </w:trPr>
        <w:tc>
          <w:tcPr>
            <w:tcW w:w="11340" w:type="dxa"/>
            <w:gridSpan w:val="13"/>
            <w:shd w:val="clear" w:color="auto" w:fill="D9D9D9"/>
          </w:tcPr>
          <w:p w14:paraId="3D880247" w14:textId="77777777" w:rsidR="00492509" w:rsidRPr="00317307" w:rsidRDefault="00492509" w:rsidP="00997B71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492509" w14:paraId="0948E37B" w14:textId="77777777" w:rsidTr="00D7319F">
        <w:tblPrEx>
          <w:jc w:val="left"/>
        </w:tblPrEx>
        <w:trPr>
          <w:gridAfter w:val="1"/>
          <w:wAfter w:w="18" w:type="dxa"/>
        </w:trPr>
        <w:tc>
          <w:tcPr>
            <w:tcW w:w="11340" w:type="dxa"/>
            <w:gridSpan w:val="13"/>
          </w:tcPr>
          <w:p w14:paraId="267C4AA8" w14:textId="77777777" w:rsidR="00492509" w:rsidRDefault="00492509" w:rsidP="00997B7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492509" w14:paraId="69140F6D" w14:textId="77777777" w:rsidTr="00D7319F">
        <w:tblPrEx>
          <w:jc w:val="left"/>
        </w:tblPrEx>
        <w:trPr>
          <w:gridAfter w:val="1"/>
          <w:wAfter w:w="18" w:type="dxa"/>
          <w:trHeight w:val="500"/>
        </w:trPr>
        <w:tc>
          <w:tcPr>
            <w:tcW w:w="5112" w:type="dxa"/>
            <w:gridSpan w:val="6"/>
          </w:tcPr>
          <w:p w14:paraId="4C4B8DFF" w14:textId="77777777" w:rsidR="00492509" w:rsidRPr="00D154E8" w:rsidRDefault="00492509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4"/>
          </w:tcPr>
          <w:p w14:paraId="09933ED7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70DE715B" w14:textId="77777777" w:rsidR="00492509" w:rsidRPr="00C430A2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20AF9331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0AAE7E45" w14:textId="77777777" w:rsidR="00492509" w:rsidRPr="00C430A2" w:rsidRDefault="00492509" w:rsidP="00997B71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2268" w:type="dxa"/>
          </w:tcPr>
          <w:p w14:paraId="632ECAC5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1525E021" w14:textId="77777777" w:rsidR="00492509" w:rsidRPr="00C430A2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492509" w14:paraId="17F72E8C" w14:textId="77777777" w:rsidTr="00D7319F">
        <w:tblPrEx>
          <w:jc w:val="left"/>
        </w:tblPrEx>
        <w:trPr>
          <w:gridAfter w:val="1"/>
          <w:wAfter w:w="18" w:type="dxa"/>
          <w:trHeight w:val="270"/>
        </w:trPr>
        <w:tc>
          <w:tcPr>
            <w:tcW w:w="342" w:type="dxa"/>
            <w:gridSpan w:val="2"/>
            <w:shd w:val="clear" w:color="auto" w:fill="auto"/>
          </w:tcPr>
          <w:p w14:paraId="41A0C6B4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14:paraId="4FF3B5C4" w14:textId="77777777" w:rsidR="00492509" w:rsidRPr="00D154E8" w:rsidRDefault="00492509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up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4"/>
          </w:tcPr>
          <w:p w14:paraId="5390F9E4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7BCF89EC" w14:textId="77777777" w:rsidR="00492509" w:rsidRPr="00F04B11" w:rsidRDefault="00492509" w:rsidP="00997B71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2268" w:type="dxa"/>
          </w:tcPr>
          <w:p w14:paraId="63EB2ABA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4FD3157C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C0FCF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76944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E334A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272B4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509" w14:paraId="6FDDAA81" w14:textId="77777777" w:rsidTr="00D7319F">
        <w:tblPrEx>
          <w:jc w:val="left"/>
        </w:tblPrEx>
        <w:trPr>
          <w:gridAfter w:val="1"/>
          <w:wAfter w:w="18" w:type="dxa"/>
          <w:trHeight w:val="270"/>
        </w:trPr>
        <w:tc>
          <w:tcPr>
            <w:tcW w:w="342" w:type="dxa"/>
            <w:gridSpan w:val="2"/>
            <w:shd w:val="clear" w:color="auto" w:fill="auto"/>
          </w:tcPr>
          <w:p w14:paraId="00C16B75" w14:textId="77777777" w:rsidR="00492509" w:rsidRPr="00D154E8" w:rsidRDefault="009734FD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17441CA2" w14:textId="77777777" w:rsidR="00492509" w:rsidRPr="00D154E8" w:rsidRDefault="00492509" w:rsidP="005B1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 w:rsidR="005B124D">
              <w:rPr>
                <w:rFonts w:ascii="Arial" w:hAnsi="Arial" w:cs="Arial"/>
                <w:sz w:val="16"/>
                <w:szCs w:val="16"/>
              </w:rPr>
              <w:t>Ability to lift up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4"/>
          </w:tcPr>
          <w:p w14:paraId="2B0B1E03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648B300B" w14:textId="77777777" w:rsidR="00492509" w:rsidRPr="005B124D" w:rsidRDefault="00492509" w:rsidP="005B124D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or requires significant walking or standing, or requires pushing/pulling of arm/leg controls</w:t>
            </w:r>
          </w:p>
        </w:tc>
        <w:tc>
          <w:tcPr>
            <w:tcW w:w="2268" w:type="dxa"/>
          </w:tcPr>
          <w:p w14:paraId="4ABEFB1D" w14:textId="77777777" w:rsidR="00492509" w:rsidRDefault="00492509" w:rsidP="00997B71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1BB452EA" w14:textId="77777777" w:rsidR="00492509" w:rsidRPr="00C430A2" w:rsidRDefault="00492509" w:rsidP="00997B71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2509" w14:paraId="42F76C1F" w14:textId="77777777" w:rsidTr="00D7319F">
        <w:tblPrEx>
          <w:jc w:val="left"/>
        </w:tblPrEx>
        <w:trPr>
          <w:gridAfter w:val="1"/>
          <w:wAfter w:w="18" w:type="dxa"/>
          <w:trHeight w:val="270"/>
        </w:trPr>
        <w:tc>
          <w:tcPr>
            <w:tcW w:w="342" w:type="dxa"/>
            <w:gridSpan w:val="2"/>
            <w:shd w:val="clear" w:color="auto" w:fill="auto"/>
          </w:tcPr>
          <w:p w14:paraId="25E30C5A" w14:textId="77777777" w:rsidR="00492509" w:rsidRPr="00406596" w:rsidRDefault="00492509" w:rsidP="00997B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14:paraId="125DAB58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50 pounds maximum with frequent lifting/and or carrying objects weighing up to 25 pounds.</w:t>
            </w:r>
          </w:p>
        </w:tc>
        <w:tc>
          <w:tcPr>
            <w:tcW w:w="1980" w:type="dxa"/>
            <w:gridSpan w:val="4"/>
          </w:tcPr>
          <w:p w14:paraId="2E830FDC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750429EF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2268" w:type="dxa"/>
          </w:tcPr>
          <w:p w14:paraId="3BC9ACD0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492509" w14:paraId="12A02F71" w14:textId="77777777" w:rsidTr="00D7319F">
        <w:tblPrEx>
          <w:jc w:val="left"/>
        </w:tblPrEx>
        <w:trPr>
          <w:gridAfter w:val="1"/>
          <w:wAfter w:w="18" w:type="dxa"/>
          <w:trHeight w:val="270"/>
        </w:trPr>
        <w:tc>
          <w:tcPr>
            <w:tcW w:w="342" w:type="dxa"/>
            <w:gridSpan w:val="2"/>
            <w:shd w:val="clear" w:color="auto" w:fill="auto"/>
          </w:tcPr>
          <w:p w14:paraId="28FBC2D2" w14:textId="77777777" w:rsidR="00492509" w:rsidRPr="00406596" w:rsidRDefault="00492509" w:rsidP="00997B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14:paraId="5D6DB8CC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100 pounds maximum with frequent lifting and/or carrying objects weighing up to 50 pounds.</w:t>
            </w:r>
          </w:p>
        </w:tc>
        <w:tc>
          <w:tcPr>
            <w:tcW w:w="1980" w:type="dxa"/>
            <w:gridSpan w:val="4"/>
          </w:tcPr>
          <w:p w14:paraId="55574106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0F6677FF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2268" w:type="dxa"/>
          </w:tcPr>
          <w:p w14:paraId="69162BEE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492509" w14:paraId="3047A3CA" w14:textId="77777777" w:rsidTr="00D7319F">
        <w:tblPrEx>
          <w:jc w:val="left"/>
        </w:tblPrEx>
        <w:trPr>
          <w:gridAfter w:val="1"/>
          <w:wAfter w:w="18" w:type="dxa"/>
          <w:trHeight w:val="270"/>
        </w:trPr>
        <w:tc>
          <w:tcPr>
            <w:tcW w:w="342" w:type="dxa"/>
            <w:gridSpan w:val="2"/>
            <w:shd w:val="clear" w:color="auto" w:fill="auto"/>
          </w:tcPr>
          <w:p w14:paraId="2648BDB2" w14:textId="77777777" w:rsidR="00492509" w:rsidRPr="00F04B11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14:paraId="4FA21F9E" w14:textId="77777777" w:rsidR="00492509" w:rsidRPr="00F04B11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4"/>
          </w:tcPr>
          <w:p w14:paraId="19A3D4F4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3D2D6557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2268" w:type="dxa"/>
          </w:tcPr>
          <w:p w14:paraId="11958623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492509" w14:paraId="2F6BAE4B" w14:textId="77777777" w:rsidTr="00D7319F">
        <w:tblPrEx>
          <w:jc w:val="left"/>
        </w:tblPrEx>
        <w:trPr>
          <w:gridAfter w:val="1"/>
          <w:wAfter w:w="18" w:type="dxa"/>
        </w:trPr>
        <w:tc>
          <w:tcPr>
            <w:tcW w:w="5112" w:type="dxa"/>
            <w:gridSpan w:val="6"/>
          </w:tcPr>
          <w:p w14:paraId="47634344" w14:textId="77777777" w:rsidR="00492509" w:rsidRPr="00D154E8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  <w:r w:rsidRPr="00D154E8">
              <w:rPr>
                <w:rFonts w:ascii="Arial" w:hAnsi="Arial" w:cs="Arial"/>
                <w:sz w:val="20"/>
                <w:szCs w:val="20"/>
              </w:rPr>
              <w:t>List any other physical requirements or bona fide occupational qualifications:</w:t>
            </w:r>
          </w:p>
        </w:tc>
        <w:tc>
          <w:tcPr>
            <w:tcW w:w="6228" w:type="dxa"/>
            <w:gridSpan w:val="7"/>
            <w:vAlign w:val="center"/>
          </w:tcPr>
          <w:p w14:paraId="46185B19" w14:textId="77777777" w:rsidR="00492509" w:rsidRPr="00081756" w:rsidRDefault="00492509" w:rsidP="00997B71">
            <w:pPr>
              <w:rPr>
                <w:rFonts w:ascii="Arial" w:hAnsi="Arial" w:cs="Arial"/>
                <w:bCs/>
              </w:rPr>
            </w:pPr>
          </w:p>
        </w:tc>
      </w:tr>
    </w:tbl>
    <w:p w14:paraId="510A2F6A" w14:textId="77777777" w:rsidR="00ED3D03" w:rsidRDefault="00ED3D03" w:rsidP="00ED3D03">
      <w:pPr>
        <w:tabs>
          <w:tab w:val="center" w:pos="5040"/>
          <w:tab w:val="left" w:pos="8100"/>
        </w:tabs>
      </w:pPr>
    </w:p>
    <w:p w14:paraId="0EC9C9E1" w14:textId="77777777" w:rsidR="00ED3D03" w:rsidRPr="00354C83" w:rsidRDefault="00ED3D03" w:rsidP="00ED3D03">
      <w:pPr>
        <w:ind w:left="-90" w:hanging="72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6E528471" w14:textId="77777777" w:rsidR="000817CD" w:rsidRPr="00F91C42" w:rsidRDefault="000817CD" w:rsidP="00ED3D03">
      <w:pPr>
        <w:rPr>
          <w:b/>
        </w:rPr>
      </w:pPr>
    </w:p>
    <w:sectPr w:rsidR="000817CD" w:rsidRPr="00F91C42" w:rsidSect="0074452E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1680" w14:textId="77777777" w:rsidR="0006675F" w:rsidRDefault="0006675F">
      <w:r>
        <w:separator/>
      </w:r>
    </w:p>
  </w:endnote>
  <w:endnote w:type="continuationSeparator" w:id="0">
    <w:p w14:paraId="64904D9E" w14:textId="77777777" w:rsidR="0006675F" w:rsidRDefault="0006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DCBB" w14:textId="77777777" w:rsidR="0006675F" w:rsidRDefault="0006675F">
      <w:r>
        <w:separator/>
      </w:r>
    </w:p>
  </w:footnote>
  <w:footnote w:type="continuationSeparator" w:id="0">
    <w:p w14:paraId="7145FB7E" w14:textId="77777777" w:rsidR="0006675F" w:rsidRDefault="0006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4A52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6C0C"/>
    <w:multiLevelType w:val="hybridMultilevel"/>
    <w:tmpl w:val="BF88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25291"/>
    <w:multiLevelType w:val="hybridMultilevel"/>
    <w:tmpl w:val="90A8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23711"/>
    <w:multiLevelType w:val="hybridMultilevel"/>
    <w:tmpl w:val="46BAC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96370"/>
    <w:multiLevelType w:val="hybridMultilevel"/>
    <w:tmpl w:val="F648B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7142357">
    <w:abstractNumId w:val="13"/>
  </w:num>
  <w:num w:numId="2" w16cid:durableId="1757046283">
    <w:abstractNumId w:val="10"/>
  </w:num>
  <w:num w:numId="3" w16cid:durableId="1852184705">
    <w:abstractNumId w:val="0"/>
  </w:num>
  <w:num w:numId="4" w16cid:durableId="889800572">
    <w:abstractNumId w:val="1"/>
  </w:num>
  <w:num w:numId="5" w16cid:durableId="675419034">
    <w:abstractNumId w:val="5"/>
  </w:num>
  <w:num w:numId="6" w16cid:durableId="732778122">
    <w:abstractNumId w:val="18"/>
  </w:num>
  <w:num w:numId="7" w16cid:durableId="1202287514">
    <w:abstractNumId w:val="3"/>
  </w:num>
  <w:num w:numId="8" w16cid:durableId="786394709">
    <w:abstractNumId w:val="7"/>
  </w:num>
  <w:num w:numId="9" w16cid:durableId="356665617">
    <w:abstractNumId w:val="14"/>
  </w:num>
  <w:num w:numId="10" w16cid:durableId="1525514077">
    <w:abstractNumId w:val="15"/>
  </w:num>
  <w:num w:numId="11" w16cid:durableId="1981693773">
    <w:abstractNumId w:val="9"/>
  </w:num>
  <w:num w:numId="12" w16cid:durableId="752623434">
    <w:abstractNumId w:val="16"/>
  </w:num>
  <w:num w:numId="13" w16cid:durableId="292443690">
    <w:abstractNumId w:val="12"/>
  </w:num>
  <w:num w:numId="14" w16cid:durableId="1516723512">
    <w:abstractNumId w:val="17"/>
  </w:num>
  <w:num w:numId="15" w16cid:durableId="1894267962">
    <w:abstractNumId w:val="8"/>
  </w:num>
  <w:num w:numId="16" w16cid:durableId="755784339">
    <w:abstractNumId w:val="19"/>
  </w:num>
  <w:num w:numId="17" w16cid:durableId="92359928">
    <w:abstractNumId w:val="2"/>
  </w:num>
  <w:num w:numId="18" w16cid:durableId="445856291">
    <w:abstractNumId w:val="4"/>
  </w:num>
  <w:num w:numId="19" w16cid:durableId="2008433198">
    <w:abstractNumId w:val="6"/>
  </w:num>
  <w:num w:numId="20" w16cid:durableId="108823217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9"/>
    <w:rsid w:val="00006398"/>
    <w:rsid w:val="000161D2"/>
    <w:rsid w:val="0001770F"/>
    <w:rsid w:val="00020DF3"/>
    <w:rsid w:val="00023F58"/>
    <w:rsid w:val="00031823"/>
    <w:rsid w:val="0006142B"/>
    <w:rsid w:val="000652B3"/>
    <w:rsid w:val="0006675F"/>
    <w:rsid w:val="0007296D"/>
    <w:rsid w:val="00073F40"/>
    <w:rsid w:val="000766EF"/>
    <w:rsid w:val="000817CD"/>
    <w:rsid w:val="00097DA0"/>
    <w:rsid w:val="000A0982"/>
    <w:rsid w:val="000B2F80"/>
    <w:rsid w:val="000B3EE5"/>
    <w:rsid w:val="000B4ECD"/>
    <w:rsid w:val="000C7844"/>
    <w:rsid w:val="000D4A90"/>
    <w:rsid w:val="000E33B0"/>
    <w:rsid w:val="000F3770"/>
    <w:rsid w:val="000F39CA"/>
    <w:rsid w:val="000F3F9F"/>
    <w:rsid w:val="000F720C"/>
    <w:rsid w:val="00117367"/>
    <w:rsid w:val="0011789B"/>
    <w:rsid w:val="00120492"/>
    <w:rsid w:val="00130930"/>
    <w:rsid w:val="00144450"/>
    <w:rsid w:val="00147903"/>
    <w:rsid w:val="001627D3"/>
    <w:rsid w:val="00167314"/>
    <w:rsid w:val="00175DD8"/>
    <w:rsid w:val="00191661"/>
    <w:rsid w:val="001952A1"/>
    <w:rsid w:val="001A0839"/>
    <w:rsid w:val="001A1CB2"/>
    <w:rsid w:val="001C3CA4"/>
    <w:rsid w:val="001C786C"/>
    <w:rsid w:val="001C7DA2"/>
    <w:rsid w:val="001E1AB9"/>
    <w:rsid w:val="00200531"/>
    <w:rsid w:val="002009A3"/>
    <w:rsid w:val="00204373"/>
    <w:rsid w:val="00215571"/>
    <w:rsid w:val="00236319"/>
    <w:rsid w:val="00237B2A"/>
    <w:rsid w:val="002449B2"/>
    <w:rsid w:val="002501FE"/>
    <w:rsid w:val="00257F8C"/>
    <w:rsid w:val="00260D5C"/>
    <w:rsid w:val="00263BB8"/>
    <w:rsid w:val="0028360E"/>
    <w:rsid w:val="002976B8"/>
    <w:rsid w:val="002A55AD"/>
    <w:rsid w:val="002B2F24"/>
    <w:rsid w:val="002B4395"/>
    <w:rsid w:val="002C07FF"/>
    <w:rsid w:val="002C4885"/>
    <w:rsid w:val="002C4C85"/>
    <w:rsid w:val="003037C9"/>
    <w:rsid w:val="003037FD"/>
    <w:rsid w:val="003143AA"/>
    <w:rsid w:val="003157EF"/>
    <w:rsid w:val="00317307"/>
    <w:rsid w:val="00327E16"/>
    <w:rsid w:val="0034246A"/>
    <w:rsid w:val="0034504E"/>
    <w:rsid w:val="003513CD"/>
    <w:rsid w:val="003569E0"/>
    <w:rsid w:val="00367923"/>
    <w:rsid w:val="003829DD"/>
    <w:rsid w:val="00394C6A"/>
    <w:rsid w:val="003A4787"/>
    <w:rsid w:val="003B165B"/>
    <w:rsid w:val="003B7BAC"/>
    <w:rsid w:val="003C7062"/>
    <w:rsid w:val="003D7AAF"/>
    <w:rsid w:val="00401A39"/>
    <w:rsid w:val="00401A81"/>
    <w:rsid w:val="004031ED"/>
    <w:rsid w:val="0041258D"/>
    <w:rsid w:val="00420CEE"/>
    <w:rsid w:val="004442F8"/>
    <w:rsid w:val="004714D1"/>
    <w:rsid w:val="00472125"/>
    <w:rsid w:val="00482BAF"/>
    <w:rsid w:val="00492509"/>
    <w:rsid w:val="004B5D03"/>
    <w:rsid w:val="004C0247"/>
    <w:rsid w:val="004C636E"/>
    <w:rsid w:val="004D0526"/>
    <w:rsid w:val="004D6F76"/>
    <w:rsid w:val="004F1EEE"/>
    <w:rsid w:val="00500AB4"/>
    <w:rsid w:val="00510BD3"/>
    <w:rsid w:val="005146CC"/>
    <w:rsid w:val="00515FAF"/>
    <w:rsid w:val="0052072C"/>
    <w:rsid w:val="00527430"/>
    <w:rsid w:val="00527A49"/>
    <w:rsid w:val="00530F49"/>
    <w:rsid w:val="0054324E"/>
    <w:rsid w:val="00545F1C"/>
    <w:rsid w:val="00553B4C"/>
    <w:rsid w:val="00554220"/>
    <w:rsid w:val="00561F32"/>
    <w:rsid w:val="00590047"/>
    <w:rsid w:val="005A27A7"/>
    <w:rsid w:val="005A67D1"/>
    <w:rsid w:val="005A6848"/>
    <w:rsid w:val="005B124D"/>
    <w:rsid w:val="005C5475"/>
    <w:rsid w:val="005E0CF5"/>
    <w:rsid w:val="005E224F"/>
    <w:rsid w:val="005E2CB0"/>
    <w:rsid w:val="005E6A45"/>
    <w:rsid w:val="005F1361"/>
    <w:rsid w:val="005F2021"/>
    <w:rsid w:val="005F3BAF"/>
    <w:rsid w:val="00600961"/>
    <w:rsid w:val="00604FD6"/>
    <w:rsid w:val="00606B8B"/>
    <w:rsid w:val="00616488"/>
    <w:rsid w:val="0062419C"/>
    <w:rsid w:val="00624A7F"/>
    <w:rsid w:val="006372A2"/>
    <w:rsid w:val="006405EB"/>
    <w:rsid w:val="00643ECE"/>
    <w:rsid w:val="00654124"/>
    <w:rsid w:val="00656FF5"/>
    <w:rsid w:val="00660B39"/>
    <w:rsid w:val="0066779B"/>
    <w:rsid w:val="00670ED5"/>
    <w:rsid w:val="00681F15"/>
    <w:rsid w:val="0068592C"/>
    <w:rsid w:val="00695843"/>
    <w:rsid w:val="006B2871"/>
    <w:rsid w:val="006D1A19"/>
    <w:rsid w:val="006D2CA9"/>
    <w:rsid w:val="006D579D"/>
    <w:rsid w:val="006E213D"/>
    <w:rsid w:val="00702EE4"/>
    <w:rsid w:val="0071171A"/>
    <w:rsid w:val="00727BA2"/>
    <w:rsid w:val="0074452E"/>
    <w:rsid w:val="007605B5"/>
    <w:rsid w:val="007630BE"/>
    <w:rsid w:val="007721B1"/>
    <w:rsid w:val="00772576"/>
    <w:rsid w:val="007870A4"/>
    <w:rsid w:val="0079573C"/>
    <w:rsid w:val="007A2135"/>
    <w:rsid w:val="007B3D23"/>
    <w:rsid w:val="007B4E52"/>
    <w:rsid w:val="007B639B"/>
    <w:rsid w:val="007C313F"/>
    <w:rsid w:val="007D0E4C"/>
    <w:rsid w:val="007D246B"/>
    <w:rsid w:val="007D2C5D"/>
    <w:rsid w:val="007D3F75"/>
    <w:rsid w:val="007E1D41"/>
    <w:rsid w:val="007E6822"/>
    <w:rsid w:val="007F7A93"/>
    <w:rsid w:val="00811BA0"/>
    <w:rsid w:val="00816C1F"/>
    <w:rsid w:val="0082562E"/>
    <w:rsid w:val="00826156"/>
    <w:rsid w:val="008345CB"/>
    <w:rsid w:val="00840758"/>
    <w:rsid w:val="00854C98"/>
    <w:rsid w:val="00863843"/>
    <w:rsid w:val="00871CF2"/>
    <w:rsid w:val="008724F9"/>
    <w:rsid w:val="00892F83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D22CD"/>
    <w:rsid w:val="008D539D"/>
    <w:rsid w:val="008F22FE"/>
    <w:rsid w:val="008F7EC2"/>
    <w:rsid w:val="009264A8"/>
    <w:rsid w:val="009278F2"/>
    <w:rsid w:val="00946AA1"/>
    <w:rsid w:val="009734FD"/>
    <w:rsid w:val="00973A07"/>
    <w:rsid w:val="009821A5"/>
    <w:rsid w:val="00985E48"/>
    <w:rsid w:val="00997B71"/>
    <w:rsid w:val="009B09B2"/>
    <w:rsid w:val="009B3821"/>
    <w:rsid w:val="009B4CC8"/>
    <w:rsid w:val="009C49E4"/>
    <w:rsid w:val="009C78C8"/>
    <w:rsid w:val="009D7854"/>
    <w:rsid w:val="009F45F1"/>
    <w:rsid w:val="00A02E91"/>
    <w:rsid w:val="00A04E77"/>
    <w:rsid w:val="00A17B5E"/>
    <w:rsid w:val="00A21283"/>
    <w:rsid w:val="00A21EDF"/>
    <w:rsid w:val="00A5465B"/>
    <w:rsid w:val="00A70C09"/>
    <w:rsid w:val="00A76EE1"/>
    <w:rsid w:val="00A77370"/>
    <w:rsid w:val="00A80898"/>
    <w:rsid w:val="00AA223A"/>
    <w:rsid w:val="00AA3765"/>
    <w:rsid w:val="00AA5B8B"/>
    <w:rsid w:val="00AB57D2"/>
    <w:rsid w:val="00AB7FED"/>
    <w:rsid w:val="00AC11CB"/>
    <w:rsid w:val="00AC3752"/>
    <w:rsid w:val="00AC44C7"/>
    <w:rsid w:val="00AC7260"/>
    <w:rsid w:val="00AC7B74"/>
    <w:rsid w:val="00AE0082"/>
    <w:rsid w:val="00AE5302"/>
    <w:rsid w:val="00AF0242"/>
    <w:rsid w:val="00B02541"/>
    <w:rsid w:val="00B07715"/>
    <w:rsid w:val="00B2448E"/>
    <w:rsid w:val="00B3293D"/>
    <w:rsid w:val="00B44585"/>
    <w:rsid w:val="00B518AE"/>
    <w:rsid w:val="00B5724E"/>
    <w:rsid w:val="00B61832"/>
    <w:rsid w:val="00B655EF"/>
    <w:rsid w:val="00B7319A"/>
    <w:rsid w:val="00B84593"/>
    <w:rsid w:val="00B86CFA"/>
    <w:rsid w:val="00BB1D12"/>
    <w:rsid w:val="00BB30B8"/>
    <w:rsid w:val="00BC244B"/>
    <w:rsid w:val="00BD73DE"/>
    <w:rsid w:val="00BF5CDE"/>
    <w:rsid w:val="00C0073F"/>
    <w:rsid w:val="00C109C7"/>
    <w:rsid w:val="00C15D22"/>
    <w:rsid w:val="00C17973"/>
    <w:rsid w:val="00C37E6C"/>
    <w:rsid w:val="00C40E80"/>
    <w:rsid w:val="00C42A33"/>
    <w:rsid w:val="00C430A2"/>
    <w:rsid w:val="00C5631E"/>
    <w:rsid w:val="00C704F7"/>
    <w:rsid w:val="00C72317"/>
    <w:rsid w:val="00C8794F"/>
    <w:rsid w:val="00C95B7D"/>
    <w:rsid w:val="00CA11B0"/>
    <w:rsid w:val="00CA11CE"/>
    <w:rsid w:val="00CA6356"/>
    <w:rsid w:val="00CB04C1"/>
    <w:rsid w:val="00CC499E"/>
    <w:rsid w:val="00CC5AFB"/>
    <w:rsid w:val="00CD281B"/>
    <w:rsid w:val="00CE58C7"/>
    <w:rsid w:val="00CF124B"/>
    <w:rsid w:val="00CF1F9A"/>
    <w:rsid w:val="00D154E8"/>
    <w:rsid w:val="00D162D9"/>
    <w:rsid w:val="00D2296A"/>
    <w:rsid w:val="00D271C1"/>
    <w:rsid w:val="00D34AE5"/>
    <w:rsid w:val="00D46605"/>
    <w:rsid w:val="00D566A2"/>
    <w:rsid w:val="00D5690F"/>
    <w:rsid w:val="00D705BC"/>
    <w:rsid w:val="00D7319F"/>
    <w:rsid w:val="00D7332E"/>
    <w:rsid w:val="00D75139"/>
    <w:rsid w:val="00D943DA"/>
    <w:rsid w:val="00D9594B"/>
    <w:rsid w:val="00D96D20"/>
    <w:rsid w:val="00D978BC"/>
    <w:rsid w:val="00DA1D40"/>
    <w:rsid w:val="00DA7F0D"/>
    <w:rsid w:val="00DB7518"/>
    <w:rsid w:val="00DD189B"/>
    <w:rsid w:val="00DE5727"/>
    <w:rsid w:val="00DE706E"/>
    <w:rsid w:val="00E00C8B"/>
    <w:rsid w:val="00E0375D"/>
    <w:rsid w:val="00E15C70"/>
    <w:rsid w:val="00E276DE"/>
    <w:rsid w:val="00E35DEE"/>
    <w:rsid w:val="00E41B5E"/>
    <w:rsid w:val="00E51D5F"/>
    <w:rsid w:val="00E61151"/>
    <w:rsid w:val="00E61257"/>
    <w:rsid w:val="00E6616C"/>
    <w:rsid w:val="00E66876"/>
    <w:rsid w:val="00E67C47"/>
    <w:rsid w:val="00E73420"/>
    <w:rsid w:val="00EB4063"/>
    <w:rsid w:val="00ED371F"/>
    <w:rsid w:val="00ED3D03"/>
    <w:rsid w:val="00ED72D2"/>
    <w:rsid w:val="00EE4F9E"/>
    <w:rsid w:val="00EF1B60"/>
    <w:rsid w:val="00F0494F"/>
    <w:rsid w:val="00F04B11"/>
    <w:rsid w:val="00F07F78"/>
    <w:rsid w:val="00F13C79"/>
    <w:rsid w:val="00F155BE"/>
    <w:rsid w:val="00F214EB"/>
    <w:rsid w:val="00F263E3"/>
    <w:rsid w:val="00F27DFE"/>
    <w:rsid w:val="00F42A11"/>
    <w:rsid w:val="00F45903"/>
    <w:rsid w:val="00F46E1C"/>
    <w:rsid w:val="00F52C05"/>
    <w:rsid w:val="00F57E8B"/>
    <w:rsid w:val="00F60A74"/>
    <w:rsid w:val="00F64228"/>
    <w:rsid w:val="00F709EC"/>
    <w:rsid w:val="00F72A7B"/>
    <w:rsid w:val="00F73689"/>
    <w:rsid w:val="00F841B3"/>
    <w:rsid w:val="00F91C42"/>
    <w:rsid w:val="00FA1775"/>
    <w:rsid w:val="00FB0482"/>
    <w:rsid w:val="00FB14B0"/>
    <w:rsid w:val="00FB79D9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728BC26"/>
  <w15:chartTrackingRefBased/>
  <w15:docId w15:val="{19561370-9A7B-47A9-B28B-BD45798C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paragraph" w:styleId="Revision">
    <w:name w:val="Revision"/>
    <w:hidden/>
    <w:uiPriority w:val="99"/>
    <w:semiHidden/>
    <w:rsid w:val="007E6822"/>
    <w:rPr>
      <w:sz w:val="24"/>
      <w:szCs w:val="24"/>
    </w:rPr>
  </w:style>
  <w:style w:type="table" w:styleId="TableGrid">
    <w:name w:val="Table Grid"/>
    <w:basedOn w:val="TableNormal"/>
    <w:uiPriority w:val="59"/>
    <w:rsid w:val="007E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1055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Olson, Justin J</cp:lastModifiedBy>
  <cp:revision>3</cp:revision>
  <cp:lastPrinted>2010-02-24T19:52:00Z</cp:lastPrinted>
  <dcterms:created xsi:type="dcterms:W3CDTF">2023-09-22T01:51:00Z</dcterms:created>
  <dcterms:modified xsi:type="dcterms:W3CDTF">2023-12-13T15:27:00Z</dcterms:modified>
</cp:coreProperties>
</file>